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C" w:rsidRPr="00CC36E9" w:rsidRDefault="005B457C">
      <w:pPr>
        <w:rPr>
          <w:sz w:val="32"/>
          <w:szCs w:val="32"/>
        </w:rPr>
      </w:pPr>
      <w:bookmarkStart w:id="0" w:name="_GoBack"/>
      <w:r w:rsidRPr="00CC36E9">
        <w:rPr>
          <w:sz w:val="32"/>
          <w:szCs w:val="32"/>
        </w:rPr>
        <w:t xml:space="preserve">Study Guide: </w:t>
      </w:r>
    </w:p>
    <w:p w:rsidR="00E1773C" w:rsidRPr="00CC36E9" w:rsidRDefault="005B457C">
      <w:pPr>
        <w:rPr>
          <w:sz w:val="32"/>
          <w:szCs w:val="32"/>
        </w:rPr>
      </w:pPr>
      <w:r w:rsidRPr="00CC36E9">
        <w:rPr>
          <w:sz w:val="32"/>
          <w:szCs w:val="32"/>
        </w:rPr>
        <w:t>Earth, Sun, Moon System Ch. 23 p. 666-670, Ch. 18 p. 527-530</w:t>
      </w:r>
    </w:p>
    <w:bookmarkEnd w:id="0"/>
    <w:p w:rsidR="005B457C" w:rsidRDefault="005B457C">
      <w:pPr>
        <w:rPr>
          <w:sz w:val="28"/>
          <w:szCs w:val="28"/>
        </w:rPr>
      </w:pPr>
    </w:p>
    <w:p w:rsidR="005B457C" w:rsidRDefault="005B457C">
      <w:pPr>
        <w:rPr>
          <w:sz w:val="28"/>
          <w:szCs w:val="28"/>
        </w:rPr>
      </w:pPr>
      <w:r>
        <w:rPr>
          <w:sz w:val="28"/>
          <w:szCs w:val="28"/>
        </w:rPr>
        <w:t>What should I study for this test?</w:t>
      </w:r>
    </w:p>
    <w:p w:rsidR="005B457C" w:rsidRDefault="005B457C" w:rsidP="005B4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Diagram of Lunar Phases p. 668</w:t>
      </w:r>
    </w:p>
    <w:p w:rsidR="005B457C" w:rsidRDefault="005B457C" w:rsidP="005B4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Diagram of Solar and Lunar Eclipses p. 669-670</w:t>
      </w:r>
    </w:p>
    <w:p w:rsidR="005B457C" w:rsidRDefault="005B457C" w:rsidP="005B4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Diagram of High, Low, Spring and Neap Tides p. 529-530</w:t>
      </w:r>
    </w:p>
    <w:p w:rsidR="005B457C" w:rsidRDefault="005B457C" w:rsidP="005B4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Isaac Newton’s Universal Law of Gravitation article</w:t>
      </w:r>
    </w:p>
    <w:p w:rsidR="005B457C" w:rsidRDefault="005B457C" w:rsidP="005B45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Notes</w:t>
      </w:r>
    </w:p>
    <w:p w:rsidR="005B457C" w:rsidRDefault="005B457C" w:rsidP="005B457C">
      <w:pPr>
        <w:rPr>
          <w:sz w:val="28"/>
          <w:szCs w:val="28"/>
        </w:rPr>
      </w:pPr>
    </w:p>
    <w:p w:rsidR="005B457C" w:rsidRDefault="005B457C" w:rsidP="005B457C">
      <w:pPr>
        <w:rPr>
          <w:sz w:val="28"/>
          <w:szCs w:val="28"/>
        </w:rPr>
      </w:pPr>
      <w:r>
        <w:rPr>
          <w:sz w:val="28"/>
          <w:szCs w:val="28"/>
        </w:rPr>
        <w:t>What will definitely be on this test?</w:t>
      </w:r>
    </w:p>
    <w:p w:rsidR="005B457C" w:rsidRDefault="005B457C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Lunar phases and related description; view from Earth and God’s view</w:t>
      </w:r>
    </w:p>
    <w:p w:rsidR="005B457C" w:rsidRDefault="005B457C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Period of moon’s revolution: approximately 30 days (monthly cycle)</w:t>
      </w:r>
    </w:p>
    <w:p w:rsidR="005B457C" w:rsidRDefault="005B457C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Direction of moon’s revolution</w:t>
      </w:r>
    </w:p>
    <w:p w:rsidR="005B457C" w:rsidRDefault="005B457C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Position of Earth, moon and sun during solar and lunar eclipses</w:t>
      </w:r>
    </w:p>
    <w:p w:rsidR="005B457C" w:rsidRDefault="005B457C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Phases of the moon during which each type of eclipse can occur</w:t>
      </w:r>
    </w:p>
    <w:p w:rsidR="005B457C" w:rsidRDefault="005B457C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Difference between a total/ partial eclipse (relate to umbra/penumbra)</w:t>
      </w:r>
    </w:p>
    <w:p w:rsidR="005B457C" w:rsidRDefault="00CC36E9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Reason total eclipses are rare events</w:t>
      </w:r>
    </w:p>
    <w:p w:rsidR="00CC36E9" w:rsidRDefault="00CC36E9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Position of Earth and moon for high and low tides</w:t>
      </w:r>
    </w:p>
    <w:p w:rsidR="00CC36E9" w:rsidRDefault="00CC36E9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Position of Earth, moon and sun for neap and spring tides</w:t>
      </w:r>
    </w:p>
    <w:p w:rsidR="00CC36E9" w:rsidRDefault="00CC36E9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Phases of the moon during which neap and spring tides occur</w:t>
      </w:r>
    </w:p>
    <w:p w:rsidR="00CC36E9" w:rsidRDefault="00CC36E9" w:rsidP="005B45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Number of times a typical area experiences high, low, neap, spring tides and reason for this cycle</w:t>
      </w:r>
    </w:p>
    <w:p w:rsidR="00CC36E9" w:rsidRDefault="00CC36E9" w:rsidP="00CC36E9">
      <w:pPr>
        <w:rPr>
          <w:sz w:val="28"/>
          <w:szCs w:val="28"/>
        </w:rPr>
      </w:pPr>
    </w:p>
    <w:p w:rsidR="00CC36E9" w:rsidRPr="00CC36E9" w:rsidRDefault="00CC36E9" w:rsidP="00CC36E9">
      <w:pPr>
        <w:rPr>
          <w:sz w:val="28"/>
          <w:szCs w:val="28"/>
        </w:rPr>
      </w:pPr>
      <w:r>
        <w:rPr>
          <w:sz w:val="28"/>
          <w:szCs w:val="28"/>
        </w:rPr>
        <w:t>Test date: __________________________________________________________</w:t>
      </w:r>
    </w:p>
    <w:sectPr w:rsidR="00CC36E9" w:rsidRPr="00CC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5E16"/>
    <w:multiLevelType w:val="hybridMultilevel"/>
    <w:tmpl w:val="5620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74632"/>
    <w:multiLevelType w:val="hybridMultilevel"/>
    <w:tmpl w:val="61BC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7C"/>
    <w:rsid w:val="00173B16"/>
    <w:rsid w:val="005B457C"/>
    <w:rsid w:val="00744730"/>
    <w:rsid w:val="008743BA"/>
    <w:rsid w:val="00CC36E9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2015-09-23T18:03:00Z</cp:lastPrinted>
  <dcterms:created xsi:type="dcterms:W3CDTF">2015-09-23T17:47:00Z</dcterms:created>
  <dcterms:modified xsi:type="dcterms:W3CDTF">2015-09-23T18:11:00Z</dcterms:modified>
</cp:coreProperties>
</file>